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67E" w:rsidRDefault="00F2267E" w:rsidP="00F2267E">
      <w:pPr>
        <w:tabs>
          <w:tab w:val="left" w:pos="360"/>
          <w:tab w:val="left" w:pos="6120"/>
          <w:tab w:val="left" w:pos="7020"/>
          <w:tab w:val="left" w:pos="7380"/>
        </w:tabs>
        <w:ind w:hanging="567"/>
      </w:pPr>
    </w:p>
    <w:p w:rsidR="00F2267E" w:rsidRPr="009C286B" w:rsidRDefault="00F2267E" w:rsidP="00F2267E">
      <w:pPr>
        <w:ind w:left="3540" w:firstLine="708"/>
        <w:jc w:val="both"/>
      </w:pPr>
      <w:r w:rsidRPr="009C286B">
        <w:rPr>
          <w:rFonts w:ascii="MS Sans Serif" w:hAnsi="MS Sans Serif"/>
          <w:noProof/>
          <w:lang w:eastAsia="uk-UA"/>
        </w:rPr>
        <w:drawing>
          <wp:inline distT="0" distB="0" distL="0" distR="0" wp14:anchorId="20ABC232" wp14:editId="7845CD5B">
            <wp:extent cx="514350" cy="6477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2267E" w:rsidRPr="009C286B" w:rsidRDefault="00F2267E" w:rsidP="00F2267E">
      <w:pPr>
        <w:pBdr>
          <w:bottom w:val="single" w:sz="12" w:space="1" w:color="auto"/>
        </w:pBdr>
        <w:jc w:val="center"/>
        <w:rPr>
          <w:b/>
          <w:sz w:val="28"/>
          <w:szCs w:val="28"/>
        </w:rPr>
      </w:pPr>
      <w:r w:rsidRPr="009C286B">
        <w:rPr>
          <w:b/>
          <w:sz w:val="28"/>
          <w:szCs w:val="28"/>
        </w:rPr>
        <w:t>БУЧАНСЬКА МІСЬКА РАДА</w:t>
      </w:r>
    </w:p>
    <w:p w:rsidR="00F2267E" w:rsidRPr="009C286B" w:rsidRDefault="00F2267E" w:rsidP="00F2267E">
      <w:pPr>
        <w:pBdr>
          <w:bottom w:val="single" w:sz="12" w:space="1" w:color="auto"/>
        </w:pBdr>
        <w:jc w:val="center"/>
        <w:rPr>
          <w:b/>
          <w:sz w:val="28"/>
          <w:szCs w:val="28"/>
        </w:rPr>
      </w:pPr>
      <w:r w:rsidRPr="009C286B">
        <w:rPr>
          <w:b/>
          <w:sz w:val="28"/>
          <w:szCs w:val="28"/>
        </w:rPr>
        <w:t>КИЇВСЬКОЇ ОБЛАСТІ</w:t>
      </w:r>
    </w:p>
    <w:p w:rsidR="00F2267E" w:rsidRPr="009C286B" w:rsidRDefault="00F2267E" w:rsidP="00F2267E">
      <w:pPr>
        <w:jc w:val="center"/>
        <w:rPr>
          <w:b/>
          <w:sz w:val="28"/>
          <w:szCs w:val="28"/>
        </w:rPr>
      </w:pPr>
      <w:r w:rsidRPr="009C286B">
        <w:rPr>
          <w:b/>
          <w:sz w:val="28"/>
          <w:szCs w:val="28"/>
        </w:rPr>
        <w:t>ВИКОНАВЧИЙ КОМІТЕТ</w:t>
      </w:r>
    </w:p>
    <w:p w:rsidR="00F2267E" w:rsidRPr="009C286B" w:rsidRDefault="00F2267E" w:rsidP="00F2267E">
      <w:pPr>
        <w:jc w:val="center"/>
        <w:rPr>
          <w:sz w:val="28"/>
          <w:szCs w:val="28"/>
        </w:rPr>
      </w:pPr>
    </w:p>
    <w:p w:rsidR="00F2267E" w:rsidRPr="009C286B" w:rsidRDefault="00F2267E" w:rsidP="00F2267E">
      <w:pPr>
        <w:jc w:val="center"/>
        <w:rPr>
          <w:sz w:val="28"/>
          <w:szCs w:val="28"/>
        </w:rPr>
      </w:pPr>
      <w:r w:rsidRPr="009C286B">
        <w:rPr>
          <w:sz w:val="28"/>
          <w:szCs w:val="28"/>
        </w:rPr>
        <w:t>РІШЕННЯ</w:t>
      </w:r>
    </w:p>
    <w:p w:rsidR="00F2267E" w:rsidRPr="0089580F" w:rsidRDefault="00F2267E" w:rsidP="00F2267E">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767</w:t>
      </w:r>
    </w:p>
    <w:p w:rsidR="00F2267E" w:rsidRPr="00E96055" w:rsidRDefault="00F2267E" w:rsidP="00F2267E">
      <w:pPr>
        <w:rPr>
          <w:sz w:val="22"/>
          <w:szCs w:val="22"/>
        </w:rPr>
      </w:pPr>
    </w:p>
    <w:p w:rsidR="00F2267E" w:rsidRPr="00E96055" w:rsidRDefault="00F2267E" w:rsidP="00F2267E">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і неповнолітні діти</w:t>
      </w:r>
    </w:p>
    <w:p w:rsidR="00F2267E" w:rsidRPr="00E96055" w:rsidRDefault="00F2267E" w:rsidP="00F2267E">
      <w:pPr>
        <w:rPr>
          <w:b/>
          <w:sz w:val="22"/>
          <w:szCs w:val="22"/>
        </w:rPr>
      </w:pPr>
    </w:p>
    <w:p w:rsidR="00F2267E" w:rsidRPr="00E96055" w:rsidRDefault="00F2267E" w:rsidP="00F2267E">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94,7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44,9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w:t>
      </w:r>
      <w:r>
        <w:rPr>
          <w:b/>
        </w:rPr>
        <w:t>***</w:t>
      </w:r>
      <w:r>
        <w:rPr>
          <w:sz w:val="22"/>
          <w:szCs w:val="22"/>
        </w:rPr>
        <w:t xml:space="preserve"> та неповнолітній </w:t>
      </w:r>
      <w:r>
        <w:rPr>
          <w:b/>
        </w:rPr>
        <w:t>***.</w:t>
      </w:r>
      <w:r>
        <w:rPr>
          <w:sz w:val="22"/>
          <w:szCs w:val="22"/>
        </w:rPr>
        <w:t xml:space="preserve"> </w:t>
      </w:r>
      <w:r w:rsidRPr="00E96055">
        <w:rPr>
          <w:sz w:val="22"/>
          <w:szCs w:val="22"/>
        </w:rPr>
        <w:t xml:space="preserve">Враховуючи думку комісії з питань захисту прав дитини, керуючись п. 66 </w:t>
      </w:r>
      <w:r>
        <w:rPr>
          <w:sz w:val="22"/>
          <w:szCs w:val="22"/>
        </w:rPr>
        <w:t>П</w:t>
      </w:r>
      <w:r w:rsidRPr="00E96055">
        <w:rPr>
          <w:sz w:val="22"/>
          <w:szCs w:val="22"/>
        </w:rPr>
        <w:t>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F2267E" w:rsidRPr="00E96055" w:rsidRDefault="00F2267E" w:rsidP="00F2267E">
      <w:pPr>
        <w:jc w:val="both"/>
        <w:rPr>
          <w:sz w:val="22"/>
          <w:szCs w:val="22"/>
        </w:rPr>
      </w:pPr>
    </w:p>
    <w:p w:rsidR="00F2267E" w:rsidRPr="00E96055" w:rsidRDefault="00F2267E" w:rsidP="00F2267E">
      <w:pPr>
        <w:jc w:val="both"/>
        <w:rPr>
          <w:b/>
          <w:sz w:val="22"/>
          <w:szCs w:val="22"/>
        </w:rPr>
      </w:pPr>
      <w:r w:rsidRPr="00E96055">
        <w:rPr>
          <w:b/>
          <w:sz w:val="22"/>
          <w:szCs w:val="22"/>
        </w:rPr>
        <w:t>ВИРІШИВ:</w:t>
      </w:r>
    </w:p>
    <w:p w:rsidR="00F2267E" w:rsidRPr="00E96055" w:rsidRDefault="00F2267E" w:rsidP="00F2267E">
      <w:pPr>
        <w:jc w:val="both"/>
        <w:rPr>
          <w:sz w:val="22"/>
          <w:szCs w:val="22"/>
        </w:rPr>
      </w:pPr>
    </w:p>
    <w:p w:rsidR="00F2267E" w:rsidRPr="00E96055" w:rsidRDefault="00F2267E" w:rsidP="00F2267E">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94,7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44,9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w:t>
      </w:r>
      <w:r>
        <w:rPr>
          <w:b/>
        </w:rPr>
        <w:t>***</w:t>
      </w:r>
      <w:r>
        <w:rPr>
          <w:sz w:val="22"/>
          <w:szCs w:val="22"/>
        </w:rPr>
        <w:t xml:space="preserve"> та неповнолітній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F2267E" w:rsidRPr="00E96055" w:rsidRDefault="00F2267E" w:rsidP="00F2267E">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 xml:space="preserve">*** </w:t>
      </w:r>
      <w:r w:rsidRPr="00E96055">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F2267E" w:rsidRPr="00E96055" w:rsidRDefault="00F2267E" w:rsidP="00F2267E">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F2267E" w:rsidRPr="00E96055" w:rsidRDefault="00F2267E" w:rsidP="00F2267E">
      <w:pPr>
        <w:ind w:left="360" w:hanging="360"/>
        <w:jc w:val="both"/>
        <w:rPr>
          <w:sz w:val="22"/>
          <w:szCs w:val="22"/>
        </w:rPr>
      </w:pPr>
    </w:p>
    <w:p w:rsidR="00F2267E" w:rsidRDefault="00F2267E" w:rsidP="00F2267E">
      <w:pPr>
        <w:ind w:left="360" w:hanging="360"/>
        <w:jc w:val="both"/>
        <w:rPr>
          <w:sz w:val="22"/>
          <w:szCs w:val="22"/>
          <w:lang w:val="ru-RU"/>
        </w:rPr>
      </w:pPr>
    </w:p>
    <w:p w:rsidR="00F2267E" w:rsidRPr="00185916" w:rsidRDefault="00F2267E" w:rsidP="00F2267E">
      <w:pPr>
        <w:ind w:left="360" w:hanging="360"/>
        <w:jc w:val="both"/>
        <w:rPr>
          <w:sz w:val="22"/>
          <w:szCs w:val="22"/>
          <w:lang w:val="ru-RU"/>
        </w:rPr>
      </w:pPr>
    </w:p>
    <w:p w:rsidR="00F2267E" w:rsidRPr="00DA2F86" w:rsidRDefault="00F2267E" w:rsidP="00F2267E">
      <w:pPr>
        <w:jc w:val="both"/>
        <w:rPr>
          <w:b/>
          <w:sz w:val="22"/>
          <w:szCs w:val="22"/>
        </w:rPr>
      </w:pPr>
      <w:r w:rsidRPr="00DA2F86">
        <w:rPr>
          <w:b/>
          <w:sz w:val="22"/>
          <w:szCs w:val="22"/>
        </w:rPr>
        <w:t>В.о. міського голови</w:t>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t xml:space="preserve">Т.О. </w:t>
      </w:r>
      <w:proofErr w:type="spellStart"/>
      <w:r w:rsidRPr="00DA2F86">
        <w:rPr>
          <w:b/>
          <w:sz w:val="22"/>
          <w:szCs w:val="22"/>
        </w:rPr>
        <w:t>Шаправський</w:t>
      </w:r>
      <w:proofErr w:type="spellEnd"/>
    </w:p>
    <w:p w:rsidR="00F2267E" w:rsidRDefault="00F2267E" w:rsidP="00F2267E">
      <w:pPr>
        <w:jc w:val="both"/>
        <w:rPr>
          <w:b/>
          <w:sz w:val="22"/>
          <w:szCs w:val="22"/>
        </w:rPr>
      </w:pPr>
    </w:p>
    <w:p w:rsidR="00F2267E" w:rsidRPr="004A2B1B" w:rsidRDefault="00F2267E" w:rsidP="00F2267E">
      <w:pPr>
        <w:ind w:left="360" w:hanging="360"/>
        <w:rPr>
          <w:b/>
          <w:bCs/>
          <w:sz w:val="22"/>
          <w:szCs w:val="22"/>
        </w:rPr>
      </w:pPr>
      <w:r w:rsidRPr="004A2B1B">
        <w:rPr>
          <w:b/>
          <w:bCs/>
          <w:sz w:val="22"/>
          <w:szCs w:val="22"/>
        </w:rPr>
        <w:t>Заступник міського голови з</w:t>
      </w:r>
    </w:p>
    <w:p w:rsidR="00F2267E" w:rsidRDefault="00F2267E" w:rsidP="00F2267E">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F2267E" w:rsidRDefault="00F2267E" w:rsidP="00F2267E">
      <w:pPr>
        <w:tabs>
          <w:tab w:val="left" w:pos="360"/>
          <w:tab w:val="left" w:pos="6120"/>
          <w:tab w:val="left" w:pos="7088"/>
          <w:tab w:val="left" w:pos="7380"/>
        </w:tabs>
        <w:rPr>
          <w:b/>
          <w:bCs/>
          <w:sz w:val="22"/>
          <w:szCs w:val="22"/>
        </w:rPr>
      </w:pPr>
    </w:p>
    <w:p w:rsidR="00F2267E" w:rsidRDefault="00F2267E" w:rsidP="00F2267E">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F2267E" w:rsidRDefault="00F2267E" w:rsidP="00F2267E">
      <w:pPr>
        <w:tabs>
          <w:tab w:val="left" w:pos="360"/>
          <w:tab w:val="left" w:pos="6120"/>
          <w:tab w:val="left" w:pos="7088"/>
          <w:tab w:val="left" w:pos="7380"/>
        </w:tabs>
        <w:rPr>
          <w:b/>
          <w:bCs/>
          <w:sz w:val="22"/>
          <w:szCs w:val="22"/>
        </w:rPr>
      </w:pPr>
    </w:p>
    <w:p w:rsidR="00F2267E" w:rsidRPr="004A2B1B" w:rsidRDefault="00F2267E" w:rsidP="00F2267E">
      <w:pPr>
        <w:tabs>
          <w:tab w:val="left" w:pos="360"/>
          <w:tab w:val="left" w:pos="6120"/>
          <w:tab w:val="left" w:pos="7020"/>
          <w:tab w:val="left" w:pos="7380"/>
        </w:tabs>
        <w:rPr>
          <w:b/>
          <w:bCs/>
          <w:sz w:val="22"/>
          <w:szCs w:val="22"/>
        </w:rPr>
      </w:pPr>
      <w:r w:rsidRPr="004A2B1B">
        <w:rPr>
          <w:b/>
          <w:bCs/>
          <w:sz w:val="22"/>
          <w:szCs w:val="22"/>
        </w:rPr>
        <w:t>Погоджено:</w:t>
      </w:r>
    </w:p>
    <w:p w:rsidR="00F2267E" w:rsidRDefault="00F2267E" w:rsidP="00F2267E">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F2267E" w:rsidRPr="004A2B1B" w:rsidRDefault="00F2267E" w:rsidP="00F2267E">
      <w:pPr>
        <w:tabs>
          <w:tab w:val="left" w:pos="6480"/>
          <w:tab w:val="left" w:pos="6660"/>
        </w:tabs>
        <w:rPr>
          <w:b/>
          <w:sz w:val="22"/>
          <w:szCs w:val="22"/>
        </w:rPr>
      </w:pPr>
    </w:p>
    <w:p w:rsidR="00F2267E" w:rsidRPr="004A2B1B" w:rsidRDefault="00F2267E" w:rsidP="00F2267E">
      <w:pPr>
        <w:rPr>
          <w:b/>
          <w:sz w:val="22"/>
          <w:szCs w:val="22"/>
        </w:rPr>
      </w:pPr>
      <w:r w:rsidRPr="004A2B1B">
        <w:rPr>
          <w:b/>
          <w:sz w:val="22"/>
          <w:szCs w:val="22"/>
        </w:rPr>
        <w:t>Подання:</w:t>
      </w:r>
    </w:p>
    <w:p w:rsidR="00F2267E" w:rsidRDefault="00F2267E" w:rsidP="00F2267E">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61"/>
    <w:rsid w:val="009A3330"/>
    <w:rsid w:val="00E34F61"/>
    <w:rsid w:val="00F22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DE389-071A-4442-8EFF-F433DFCE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67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749</Characters>
  <Application>Microsoft Office Word</Application>
  <DocSecurity>0</DocSecurity>
  <Lines>6</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2020-10-30T07:40:00Z</dcterms:created>
  <dcterms:modified xsi:type="dcterms:W3CDTF">2020-10-30T07:40:00Z</dcterms:modified>
</cp:coreProperties>
</file>